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C3A72" w14:textId="77777777" w:rsidR="005B0A65" w:rsidRDefault="005B0A65">
      <w:pPr>
        <w:pStyle w:val="BodyText"/>
        <w:spacing w:before="10"/>
        <w:rPr>
          <w:rFonts w:ascii="Times New Roman"/>
          <w:sz w:val="12"/>
        </w:rPr>
      </w:pPr>
    </w:p>
    <w:p w14:paraId="43730765" w14:textId="77777777" w:rsidR="00C757CE" w:rsidRPr="00C757CE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  <w:r w:rsidRPr="00C757CE">
        <w:rPr>
          <w:noProof/>
          <w:sz w:val="28"/>
          <w:szCs w:val="28"/>
        </w:rPr>
        <w:drawing>
          <wp:anchor distT="0" distB="0" distL="0" distR="0" simplePos="0" relativeHeight="251654656" behindDoc="0" locked="0" layoutInCell="1" allowOverlap="1" wp14:anchorId="04A409E9" wp14:editId="241CD988">
            <wp:simplePos x="0" y="0"/>
            <wp:positionH relativeFrom="page">
              <wp:posOffset>242857</wp:posOffset>
            </wp:positionH>
            <wp:positionV relativeFrom="paragraph">
              <wp:posOffset>-92914</wp:posOffset>
            </wp:positionV>
            <wp:extent cx="1099515" cy="1152314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9515" cy="11523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757CE">
        <w:rPr>
          <w:rFonts w:ascii="Century Schoolbook"/>
          <w:sz w:val="28"/>
          <w:szCs w:val="28"/>
        </w:rPr>
        <w:t xml:space="preserve">Colorado County Elections </w:t>
      </w:r>
    </w:p>
    <w:p w14:paraId="6B2B0479" w14:textId="1C818B2E" w:rsidR="005B0A65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  <w:r w:rsidRPr="00C757CE">
        <w:rPr>
          <w:rFonts w:ascii="Century Schoolbook"/>
          <w:sz w:val="28"/>
          <w:szCs w:val="28"/>
        </w:rPr>
        <w:t>Rebecka LaCourse Elections Administrator</w:t>
      </w:r>
    </w:p>
    <w:p w14:paraId="30C5177D" w14:textId="77777777" w:rsidR="00C757CE" w:rsidRPr="00C757CE" w:rsidRDefault="00C757CE">
      <w:pPr>
        <w:spacing w:before="100"/>
        <w:ind w:left="2020" w:right="3766"/>
        <w:rPr>
          <w:rFonts w:ascii="Century Schoolbook"/>
          <w:sz w:val="28"/>
          <w:szCs w:val="28"/>
        </w:rPr>
      </w:pPr>
    </w:p>
    <w:p w14:paraId="0A55F49B" w14:textId="263540AA" w:rsidR="00C757CE" w:rsidRDefault="00C757CE" w:rsidP="00C757CE">
      <w:pPr>
        <w:pStyle w:val="ListParagraph"/>
      </w:pPr>
      <w:r>
        <w:t xml:space="preserve">Colorado County </w:t>
      </w:r>
    </w:p>
    <w:p w14:paraId="74D84F48" w14:textId="5E4C0A55" w:rsidR="005B0A65" w:rsidRDefault="00914FF6" w:rsidP="00C757CE">
      <w:pPr>
        <w:pStyle w:val="ListParagraph"/>
      </w:pPr>
      <w:r>
        <w:t>1117 Travis Street</w:t>
      </w:r>
    </w:p>
    <w:p w14:paraId="29666289" w14:textId="77777777" w:rsidR="005B0A65" w:rsidRDefault="00C757CE" w:rsidP="00C757CE">
      <w:pPr>
        <w:pStyle w:val="ListParagraph"/>
      </w:pPr>
      <w:r>
        <w:t>Columbus, Texas 78934</w:t>
      </w:r>
    </w:p>
    <w:p w14:paraId="25369080" w14:textId="320C6199" w:rsidR="009F139F" w:rsidRDefault="009F139F" w:rsidP="009F139F">
      <w:pPr>
        <w:pStyle w:val="BodyText"/>
        <w:rPr>
          <w:sz w:val="28"/>
        </w:rPr>
      </w:pPr>
    </w:p>
    <w:p w14:paraId="76C203B5" w14:textId="7BA4022D" w:rsidR="005559A8" w:rsidRDefault="005559A8" w:rsidP="005559A8">
      <w:pPr>
        <w:widowControl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>Notice of Meeting of the Colorado County Election Board</w:t>
      </w:r>
    </w:p>
    <w:p w14:paraId="2423D81F" w14:textId="20367D53" w:rsidR="005559A8" w:rsidRPr="005559A8" w:rsidRDefault="00EC0C13" w:rsidP="005559A8">
      <w:pPr>
        <w:widowControl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u w:val="single"/>
          <w:lang w:bidi="ar-SA"/>
        </w:rPr>
        <w:t>Friday, August 8, 2025 at 9:00 a.m.</w:t>
      </w:r>
    </w:p>
    <w:p w14:paraId="0E26E1AD" w14:textId="40269FDC" w:rsidR="005559A8" w:rsidRPr="005559A8" w:rsidRDefault="00EC0C13" w:rsidP="005559A8">
      <w:pPr>
        <w:widowControl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  <w:t>Courthouse Conference Room</w:t>
      </w:r>
    </w:p>
    <w:p w14:paraId="04AC571C" w14:textId="77777777" w:rsidR="005559A8" w:rsidRPr="005559A8" w:rsidRDefault="005559A8" w:rsidP="005559A8">
      <w:pPr>
        <w:widowControl/>
        <w:jc w:val="center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</w:p>
    <w:p w14:paraId="3D519473" w14:textId="4ECD0494" w:rsidR="00737C14" w:rsidRPr="00CA5529" w:rsidRDefault="005559A8" w:rsidP="00274150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  <w:r w:rsidRP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Call to Order</w:t>
      </w:r>
      <w:r w:rsidR="003C7B4F" w:rsidRP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at 9:10 a.m.:  In attendance:  Tom Kelley Republican Chair, Wayne Lefferd Democratic Chair, Sheriff Justin Lindemann, Rebecka LaCourse, EA, Kimberly Menke County Clerk.   Not in attendance: Judge Ty Prause, Melinda Zajicek TAC</w:t>
      </w:r>
    </w:p>
    <w:p w14:paraId="4318C3F3" w14:textId="77777777" w:rsidR="00CA5529" w:rsidRPr="00CA5529" w:rsidRDefault="00CA5529" w:rsidP="00CA5529">
      <w:pPr>
        <w:widowControl/>
        <w:ind w:left="720"/>
        <w:rPr>
          <w:rFonts w:ascii="Times New Roman" w:eastAsia="Calibri" w:hAnsi="Times New Roman" w:cs="Times New Roman"/>
          <w:color w:val="000000"/>
          <w:sz w:val="24"/>
          <w:szCs w:val="24"/>
          <w:u w:val="single"/>
          <w:lang w:bidi="ar-SA"/>
        </w:rPr>
      </w:pPr>
    </w:p>
    <w:p w14:paraId="64E04887" w14:textId="7B22F399" w:rsidR="005559A8" w:rsidRPr="00737C14" w:rsidRDefault="005559A8" w:rsidP="00AA5C2F">
      <w:pPr>
        <w:widowControl/>
        <w:numPr>
          <w:ilvl w:val="0"/>
          <w:numId w:val="2"/>
        </w:numPr>
        <w:autoSpaceDE/>
        <w:autoSpaceDN/>
        <w:contextualSpacing/>
        <w:rPr>
          <w:rFonts w:ascii="Times New Roman" w:eastAsia="Times New Roman" w:hAnsi="Times New Roman" w:cs="Times New Roman"/>
          <w:sz w:val="20"/>
          <w:szCs w:val="20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Approval, per 87.001 and 87.002 of the Election Code, of the appointment of members of the Early Voting Ballot Board for the </w:t>
      </w:r>
      <w:bookmarkStart w:id="0" w:name="_Hlk148520843"/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 0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, 202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 </w:t>
      </w:r>
      <w:bookmarkEnd w:id="0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to include </w:t>
      </w:r>
      <w:proofErr w:type="spellStart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Lurlyn</w:t>
      </w:r>
      <w:proofErr w:type="spellEnd"/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Neisner as the Presiding Judge, Mary Ellen Bolten as the Alternate Judge, and any appropriate action.</w:t>
      </w:r>
      <w:r w:rsidR="003C7B4F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Nominated by party chairs.   Approval of appointment.</w:t>
      </w:r>
    </w:p>
    <w:p w14:paraId="4D9F3C92" w14:textId="77777777" w:rsidR="00737C14" w:rsidRDefault="00737C14" w:rsidP="00737C14">
      <w:pPr>
        <w:pStyle w:val="ListParagraph"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1BB01841" w14:textId="77777777" w:rsidR="00737C14" w:rsidRPr="00737C14" w:rsidRDefault="00737C14" w:rsidP="00187877">
      <w:pPr>
        <w:widowControl/>
        <w:autoSpaceDE/>
        <w:autoSpaceDN/>
        <w:contextualSpacing/>
        <w:rPr>
          <w:rFonts w:ascii="Times New Roman" w:eastAsia="Times New Roman" w:hAnsi="Times New Roman" w:cs="Times New Roman"/>
          <w:sz w:val="20"/>
          <w:szCs w:val="20"/>
          <w:lang w:bidi="ar-SA"/>
        </w:rPr>
      </w:pPr>
    </w:p>
    <w:p w14:paraId="7F0CFAA7" w14:textId="799B54FE" w:rsidR="009779AD" w:rsidRPr="00CA5529" w:rsidRDefault="005559A8" w:rsidP="00737C14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Approval, per 42.00</w:t>
      </w:r>
      <w:r w:rsidR="006B21E0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2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of the Election Code, of county election precincts for the </w:t>
      </w:r>
      <w:r w:rsidR="00C26477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0</w:t>
      </w:r>
      <w:r w:rsidR="00F622CE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, 202</w:t>
      </w:r>
      <w:r w:rsidR="00F622CE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 per the recommendation of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Colorado</w:t>
      </w: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County Elections Administration, and any appropriate action.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Following recommendation of consolidation with Precinct 1 voting at Rice CISD Administration </w:t>
      </w:r>
      <w:proofErr w:type="spellStart"/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Bldg</w:t>
      </w:r>
      <w:proofErr w:type="spellEnd"/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 on election day.</w:t>
      </w:r>
    </w:p>
    <w:p w14:paraId="7DD975D7" w14:textId="77777777" w:rsidR="00737C14" w:rsidRDefault="00737C14" w:rsidP="00737C14">
      <w:pPr>
        <w:widowControl/>
        <w:ind w:left="720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3E901C2F" w14:textId="44482DC9" w:rsidR="00535635" w:rsidRPr="00CA5529" w:rsidRDefault="005559A8" w:rsidP="00574AEC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Approval, per 51.00</w:t>
      </w:r>
      <w:r w:rsidR="00BC5A6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3</w:t>
      </w:r>
      <w:r w:rsidR="00906828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-51.004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of the Election Code, </w:t>
      </w:r>
      <w:r w:rsidR="006B21E0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for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the Election Administrator’s procurement </w:t>
      </w:r>
      <w:r w:rsidR="00535635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and distribution 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of election supplies necessary to conduct the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November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0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4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, 202</w:t>
      </w:r>
      <w:r w:rsidR="00F622CE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5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26477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General</w:t>
      </w: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election, and any appropriate action.</w:t>
      </w:r>
      <w:r w:rsidR="003C7B4F"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Election Administrator will order all supplies as defined by law and need.</w:t>
      </w:r>
    </w:p>
    <w:p w14:paraId="0C392304" w14:textId="77777777" w:rsidR="00737C14" w:rsidRPr="00737C14" w:rsidRDefault="00737C14" w:rsidP="00737C14">
      <w:pP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1A4AB1B5" w14:textId="012D3DAD" w:rsidR="00535635" w:rsidRPr="003C7B4F" w:rsidRDefault="00535635" w:rsidP="009779AD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Discussion of, per 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66.060 and 85.032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, 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Custodian of Ballot Box Keys</w:t>
      </w:r>
      <w:r w:rsid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(2</w:t>
      </w:r>
      <w:r w:rsidR="005C59B3" w:rsidRPr="005C59B3">
        <w:rPr>
          <w:rFonts w:ascii="Times New Roman" w:eastAsia="Calibri" w:hAnsi="Times New Roman" w:cs="Times New Roman"/>
          <w:color w:val="000000"/>
          <w:sz w:val="24"/>
          <w:szCs w:val="24"/>
          <w:vertAlign w:val="superscript"/>
          <w:lang w:bidi="ar-SA"/>
        </w:rPr>
        <w:t>nd</w:t>
      </w:r>
      <w:r w:rsid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key holder) and any appropriate actions.</w:t>
      </w:r>
      <w:r w:rsidR="003C7B4F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Sheriff Justin Lindemann will work through the process of opening and closing early voting locations as the 2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vertAlign w:val="superscript"/>
          <w:lang w:bidi="ar-SA"/>
        </w:rPr>
        <w:t>nd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 xml:space="preserve"> key holder.   Will be as done in May election except with weekend hours.</w:t>
      </w:r>
    </w:p>
    <w:p w14:paraId="1120196D" w14:textId="77777777" w:rsidR="005C59B3" w:rsidRPr="003C7B4F" w:rsidRDefault="005C59B3" w:rsidP="005C59B3">
      <w:pPr>
        <w:pStyle w:val="ListParagraph"/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</w:p>
    <w:p w14:paraId="2D181D12" w14:textId="28A58A4A" w:rsidR="005C59B3" w:rsidRPr="00CA5529" w:rsidRDefault="005C59B3" w:rsidP="003A1C96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Discussion of, per Sec. 127.1232, Security of voted ballots post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ing of</w:t>
      </w:r>
      <w:r w:rsidRPr="005C59B3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a licensed peace officer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in Central Count and any appropriate action.</w:t>
      </w:r>
      <w:r w:rsidR="003C7B4F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Sheriff will post on duty.</w:t>
      </w:r>
    </w:p>
    <w:p w14:paraId="1572A9F2" w14:textId="77777777" w:rsidR="006B21E0" w:rsidRPr="006B21E0" w:rsidRDefault="006B21E0" w:rsidP="006B21E0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6629F6DB" w14:textId="69985B9A" w:rsidR="0078141A" w:rsidRPr="003C7B4F" w:rsidRDefault="0078141A" w:rsidP="00B11839">
      <w:pPr>
        <w:pStyle w:val="ListParagraph"/>
        <w:numPr>
          <w:ilvl w:val="0"/>
          <w:numId w:val="2"/>
        </w:numPr>
        <w:rPr>
          <w:rFonts w:ascii="Times New Roman" w:eastAsia="Calibri" w:hAnsi="Times New Roman" w:cs="Times New Roman"/>
          <w:sz w:val="24"/>
          <w:szCs w:val="24"/>
          <w:lang w:bidi="ar-SA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Discussion and review of training dates per subchapter F “Training” of the Election Code.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Dates established; topics will be published after Election Law Conference.</w:t>
      </w:r>
    </w:p>
    <w:p w14:paraId="1FBC8890" w14:textId="77777777" w:rsidR="00F070BA" w:rsidRPr="003C7B4F" w:rsidRDefault="00F070BA" w:rsidP="00F070BA">
      <w:pPr>
        <w:pStyle w:val="ListParagraph"/>
        <w:rPr>
          <w:rFonts w:ascii="Times New Roman" w:eastAsia="Calibri" w:hAnsi="Times New Roman" w:cs="Times New Roman"/>
          <w:sz w:val="24"/>
          <w:szCs w:val="24"/>
          <w:lang w:bidi="ar-SA"/>
        </w:rPr>
      </w:pPr>
    </w:p>
    <w:p w14:paraId="1F16C976" w14:textId="6D25C36F" w:rsidR="00906828" w:rsidRDefault="00906828" w:rsidP="00701136">
      <w:pPr>
        <w:pStyle w:val="ListParagraph"/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  <w:r w:rsidRPr="00737C14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Discussion of deadlines and estimated date of canvas </w:t>
      </w:r>
    </w:p>
    <w:p w14:paraId="6BDB9E5F" w14:textId="77777777" w:rsidR="00737C14" w:rsidRPr="00737C14" w:rsidRDefault="00737C14" w:rsidP="00737C14">
      <w:pPr>
        <w:widowControl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293EE2BF" w14:textId="6FAA45D2" w:rsidR="005559A8" w:rsidRPr="005B3742" w:rsidRDefault="005559A8" w:rsidP="009779AD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Question and Comments</w:t>
      </w:r>
      <w:r w:rsidR="005B374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–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Concerns on how we will notify voters of consolidation and change in Precinct 1 Election Day location.   Sheriff has an App developing that his office will post on to help get the word out beside our traditional methods of adverting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.</w:t>
      </w:r>
    </w:p>
    <w:p w14:paraId="652D1E2E" w14:textId="77777777" w:rsidR="009779AD" w:rsidRPr="005B3742" w:rsidRDefault="009779AD" w:rsidP="009779AD">
      <w:pPr>
        <w:pStyle w:val="ListParagraph"/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</w:p>
    <w:p w14:paraId="71C5CAA9" w14:textId="657907C1" w:rsidR="00737C14" w:rsidRPr="00CA5529" w:rsidRDefault="005559A8" w:rsidP="009779AD">
      <w:pPr>
        <w:widowControl/>
        <w:numPr>
          <w:ilvl w:val="0"/>
          <w:numId w:val="2"/>
        </w:numPr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</w:pPr>
      <w:r w:rsidRPr="005559A8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>Adjournment</w:t>
      </w:r>
      <w:r w:rsidR="005B3742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</w:t>
      </w:r>
      <w:r w:rsidR="00CA5529"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  <w:t xml:space="preserve"> - </w:t>
      </w:r>
      <w:r w:rsidR="00CA5529" w:rsidRPr="00CA5529">
        <w:rPr>
          <w:rFonts w:ascii="Times New Roman" w:eastAsia="Calibri" w:hAnsi="Times New Roman" w:cs="Times New Roman"/>
          <w:color w:val="7030A0"/>
          <w:sz w:val="24"/>
          <w:szCs w:val="24"/>
          <w:lang w:bidi="ar-SA"/>
        </w:rPr>
        <w:t>9:50 a.m.</w:t>
      </w:r>
    </w:p>
    <w:p w14:paraId="4BFC9C1F" w14:textId="77777777" w:rsidR="00737C14" w:rsidRDefault="00737C14" w:rsidP="00737C14">
      <w:pPr>
        <w:pStyle w:val="ListParagraph"/>
        <w:rPr>
          <w:rFonts w:ascii="Times New Roman" w:eastAsia="Calibri" w:hAnsi="Times New Roman" w:cs="Times New Roman"/>
          <w:color w:val="000000"/>
          <w:sz w:val="24"/>
          <w:szCs w:val="24"/>
          <w:lang w:bidi="ar-SA"/>
        </w:rPr>
      </w:pPr>
    </w:p>
    <w:p w14:paraId="3803CB89" w14:textId="281B4486" w:rsidR="00CF2957" w:rsidRPr="00F622CE" w:rsidRDefault="00C757CE" w:rsidP="00C757CE">
      <w:pPr>
        <w:rPr>
          <w:lang w:val="fr-FR"/>
        </w:rPr>
      </w:pPr>
      <w:r w:rsidRPr="00780A70">
        <w:rPr>
          <w:i/>
          <w:iCs/>
          <w:lang w:val="fr-FR"/>
        </w:rPr>
        <w:t>Phone:</w:t>
      </w:r>
      <w:r w:rsidRPr="00780A70">
        <w:rPr>
          <w:i/>
          <w:iCs/>
          <w:spacing w:val="49"/>
          <w:lang w:val="fr-FR"/>
        </w:rPr>
        <w:t xml:space="preserve"> </w:t>
      </w:r>
      <w:r w:rsidRPr="00780A70">
        <w:rPr>
          <w:i/>
          <w:iCs/>
          <w:lang w:val="fr-FR"/>
        </w:rPr>
        <w:t>979-732-6860</w:t>
      </w:r>
      <w:r w:rsidRPr="00780A70">
        <w:rPr>
          <w:i/>
          <w:iCs/>
          <w:lang w:val="fr-FR"/>
        </w:rPr>
        <w:tab/>
        <w:t>Fax:</w:t>
      </w:r>
      <w:r w:rsidRPr="00780A70">
        <w:rPr>
          <w:i/>
          <w:iCs/>
          <w:spacing w:val="55"/>
          <w:lang w:val="fr-FR"/>
        </w:rPr>
        <w:t xml:space="preserve"> </w:t>
      </w:r>
      <w:r w:rsidRPr="00780A70">
        <w:rPr>
          <w:i/>
          <w:iCs/>
          <w:lang w:val="fr-FR"/>
        </w:rPr>
        <w:t>979-732-2952</w:t>
      </w:r>
      <w:r w:rsidRPr="00780A70">
        <w:rPr>
          <w:i/>
          <w:iCs/>
          <w:lang w:val="fr-FR"/>
        </w:rPr>
        <w:tab/>
        <w:t>Email:</w:t>
      </w:r>
      <w:r w:rsidRPr="00780A70">
        <w:rPr>
          <w:i/>
          <w:iCs/>
          <w:spacing w:val="48"/>
          <w:lang w:val="fr-FR"/>
        </w:rPr>
        <w:t xml:space="preserve"> </w:t>
      </w:r>
      <w:hyperlink r:id="rId6">
        <w:r w:rsidRPr="00780A70">
          <w:rPr>
            <w:i/>
            <w:iCs/>
            <w:lang w:val="fr-FR"/>
          </w:rPr>
          <w:t>elections@co.colorado.tx.us</w:t>
        </w:r>
      </w:hyperlink>
    </w:p>
    <w:sectPr w:rsidR="00CF2957" w:rsidRPr="00F622CE" w:rsidSect="00C757CE">
      <w:type w:val="continuous"/>
      <w:pgSz w:w="10800" w:h="1440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Schoolbook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A623AC"/>
    <w:multiLevelType w:val="hybridMultilevel"/>
    <w:tmpl w:val="8D50D764"/>
    <w:lvl w:ilvl="0" w:tplc="F3D48BE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414B9E"/>
    <w:multiLevelType w:val="hybridMultilevel"/>
    <w:tmpl w:val="5F744078"/>
    <w:lvl w:ilvl="0" w:tplc="BC663998">
      <w:start w:val="1"/>
      <w:numFmt w:val="upperRoman"/>
      <w:lvlText w:val="%1."/>
      <w:lvlJc w:val="righ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CC1C6F"/>
    <w:multiLevelType w:val="hybridMultilevel"/>
    <w:tmpl w:val="F3F8142C"/>
    <w:lvl w:ilvl="0" w:tplc="C5A25CD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1CA15DA"/>
    <w:multiLevelType w:val="hybridMultilevel"/>
    <w:tmpl w:val="08E6A3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63324">
    <w:abstractNumId w:val="3"/>
  </w:num>
  <w:num w:numId="2" w16cid:durableId="57077694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77474561">
    <w:abstractNumId w:val="2"/>
  </w:num>
  <w:num w:numId="4" w16cid:durableId="188227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revisionView w:inkAnnotations="0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A65"/>
    <w:rsid w:val="000531D5"/>
    <w:rsid w:val="000610B3"/>
    <w:rsid w:val="00077AC0"/>
    <w:rsid w:val="000C1E7B"/>
    <w:rsid w:val="000E5F74"/>
    <w:rsid w:val="000F3D7F"/>
    <w:rsid w:val="001004C9"/>
    <w:rsid w:val="00123824"/>
    <w:rsid w:val="00187877"/>
    <w:rsid w:val="001B6095"/>
    <w:rsid w:val="002005AB"/>
    <w:rsid w:val="002C1137"/>
    <w:rsid w:val="00341C88"/>
    <w:rsid w:val="00380805"/>
    <w:rsid w:val="003C7B4F"/>
    <w:rsid w:val="003E77D1"/>
    <w:rsid w:val="004E11E7"/>
    <w:rsid w:val="00535635"/>
    <w:rsid w:val="005559A8"/>
    <w:rsid w:val="005B0A65"/>
    <w:rsid w:val="005B3742"/>
    <w:rsid w:val="005C59B3"/>
    <w:rsid w:val="00623673"/>
    <w:rsid w:val="006A2328"/>
    <w:rsid w:val="006B21E0"/>
    <w:rsid w:val="006D70C8"/>
    <w:rsid w:val="006F32AF"/>
    <w:rsid w:val="00737C14"/>
    <w:rsid w:val="00780A70"/>
    <w:rsid w:val="0078141A"/>
    <w:rsid w:val="00866B30"/>
    <w:rsid w:val="00880137"/>
    <w:rsid w:val="008E0781"/>
    <w:rsid w:val="00906828"/>
    <w:rsid w:val="00914FF6"/>
    <w:rsid w:val="00931B80"/>
    <w:rsid w:val="009779AD"/>
    <w:rsid w:val="009F139F"/>
    <w:rsid w:val="00A00B58"/>
    <w:rsid w:val="00A254B1"/>
    <w:rsid w:val="00AB46D9"/>
    <w:rsid w:val="00B63ECA"/>
    <w:rsid w:val="00BC5A6E"/>
    <w:rsid w:val="00C26477"/>
    <w:rsid w:val="00C757CE"/>
    <w:rsid w:val="00C925AF"/>
    <w:rsid w:val="00CA5529"/>
    <w:rsid w:val="00CC683D"/>
    <w:rsid w:val="00CF0C49"/>
    <w:rsid w:val="00CF2957"/>
    <w:rsid w:val="00D02721"/>
    <w:rsid w:val="00D05645"/>
    <w:rsid w:val="00D12779"/>
    <w:rsid w:val="00D815D8"/>
    <w:rsid w:val="00DE535A"/>
    <w:rsid w:val="00E12056"/>
    <w:rsid w:val="00EC0C13"/>
    <w:rsid w:val="00EE234B"/>
    <w:rsid w:val="00F070BA"/>
    <w:rsid w:val="00F35765"/>
    <w:rsid w:val="00F6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3F9BDA"/>
  <w15:docId w15:val="{8B2B147E-CB86-43E7-B124-C15FEA2F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entury" w:eastAsia="Century" w:hAnsi="Century" w:cs="Century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034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ections@co.colorado.tx.u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PowerPoint Presentation</vt:lpstr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PowerPoint Presentation</dc:title>
  <dc:creator>Clerk - Jean</dc:creator>
  <cp:lastModifiedBy>Rebecka Lacourse</cp:lastModifiedBy>
  <cp:revision>9</cp:revision>
  <cp:lastPrinted>2025-08-07T20:53:00Z</cp:lastPrinted>
  <dcterms:created xsi:type="dcterms:W3CDTF">2025-06-17T16:43:00Z</dcterms:created>
  <dcterms:modified xsi:type="dcterms:W3CDTF">2025-08-08T15:18:00Z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2020-10-08T00:00:00Z</vt:filetime>
  </property>
  <property fmtid="{D5CDD505-2E9C-101B-9397-08002B2CF9AE}" pid="3" name="Creator">
    <vt:lpwstr>Microsoft® PowerPoint® for Office 365</vt:lpwstr>
  </property>
  <property fmtid="{D5CDD505-2E9C-101B-9397-08002B2CF9AE}" pid="4" name="LastSaved">
    <vt:filetime>2020-10-08T00:00:00Z</vt:filetime>
  </property>
</Properties>
</file>